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9B" w:rsidRDefault="00755D9B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校外実習</w:t>
      </w:r>
      <w:r w:rsidR="006A4AF6">
        <w:rPr>
          <w:rFonts w:eastAsia="ＭＳ ゴシック" w:hint="eastAsia"/>
        </w:rPr>
        <w:t>・総合実地演習・</w:t>
      </w:r>
      <w:r>
        <w:rPr>
          <w:rFonts w:eastAsia="ＭＳ ゴシック" w:hint="eastAsia"/>
        </w:rPr>
        <w:t>インターンシップ受入れ機関等調査票</w:t>
      </w:r>
    </w:p>
    <w:p w:rsidR="00755D9B" w:rsidRDefault="00063D55" w:rsidP="00063D55">
      <w:pPr>
        <w:tabs>
          <w:tab w:val="left" w:pos="965"/>
          <w:tab w:val="right" w:pos="9637"/>
        </w:tabs>
        <w:jc w:val="left"/>
        <w:rPr>
          <w:rFonts w:eastAsia="ＭＳ ゴシック"/>
          <w:sz w:val="18"/>
        </w:rPr>
      </w:pPr>
      <w:r>
        <w:rPr>
          <w:rFonts w:eastAsia="ＭＳ ゴシック"/>
          <w:sz w:val="18"/>
        </w:rPr>
        <w:tab/>
      </w:r>
      <w:r>
        <w:rPr>
          <w:rFonts w:eastAsia="ＭＳ ゴシック"/>
          <w:sz w:val="18"/>
        </w:rPr>
        <w:tab/>
      </w:r>
      <w:r w:rsidR="00755D9B">
        <w:rPr>
          <w:rFonts w:eastAsia="ＭＳ ゴシック" w:hint="eastAsia"/>
          <w:sz w:val="18"/>
        </w:rPr>
        <w:t xml:space="preserve">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0"/>
      </w:tblGrid>
      <w:tr w:rsidR="006A4AF6" w:rsidTr="006A4AF6">
        <w:trPr>
          <w:trHeight w:val="572"/>
        </w:trPr>
        <w:tc>
          <w:tcPr>
            <w:tcW w:w="6750" w:type="dxa"/>
          </w:tcPr>
          <w:p w:rsidR="006A4AF6" w:rsidRDefault="006A4AF6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機関名：</w:t>
            </w:r>
          </w:p>
        </w:tc>
      </w:tr>
    </w:tbl>
    <w:p w:rsidR="006A4AF6" w:rsidRDefault="006A4AF6">
      <w:pPr>
        <w:rPr>
          <w:rFonts w:eastAsia="ＭＳ ゴシック"/>
          <w:sz w:val="18"/>
        </w:rPr>
      </w:pPr>
    </w:p>
    <w:p w:rsidR="00755D9B" w:rsidRDefault="006A4AF6">
      <w:pPr>
        <w:rPr>
          <w:rFonts w:eastAsia="ＭＳ ゴシック"/>
          <w:sz w:val="18"/>
        </w:rPr>
      </w:pPr>
      <w:r w:rsidRPr="00063D55">
        <w:rPr>
          <w:rFonts w:eastAsia="ＭＳ ゴシック" w:hint="eastAsia"/>
          <w:b/>
          <w:sz w:val="18"/>
        </w:rPr>
        <w:t>◎校外実習・総合実地演習・インターンシップの受入れについて</w:t>
      </w:r>
      <w:r w:rsidR="00755D9B">
        <w:rPr>
          <w:rFonts w:eastAsia="ＭＳ ゴシック" w:hint="eastAsia"/>
          <w:sz w:val="18"/>
        </w:rPr>
        <w:t xml:space="preserve">　　　□可能である　　　　　□困難である</w:t>
      </w:r>
    </w:p>
    <w:p w:rsidR="00755D9B" w:rsidRPr="00A5604E" w:rsidRDefault="00063D55">
      <w:pPr>
        <w:rPr>
          <w:rFonts w:ascii="ＭＳ ゴシック" w:eastAsia="ＭＳ ゴシック" w:hAnsi="ＭＳ ゴシック"/>
          <w:b/>
          <w:bCs/>
          <w:sz w:val="18"/>
          <w:szCs w:val="18"/>
          <w:u w:val="wave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</w:rPr>
        <w:t>◎</w:t>
      </w:r>
      <w:r w:rsidR="00755D9B" w:rsidRPr="00A5604E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</w:rPr>
        <w:t>受入れ可能な場合は，下記事項にご回答願います</w:t>
      </w:r>
    </w:p>
    <w:p w:rsidR="00755D9B" w:rsidRDefault="00755D9B">
      <w:pPr>
        <w:rPr>
          <w:rFonts w:ascii="ＭＳ ゴシック" w:eastAsia="ＭＳ ゴシック" w:hAnsi="ＭＳ ゴシック"/>
          <w:sz w:val="18"/>
        </w:rPr>
      </w:pPr>
      <w:r w:rsidRPr="00A5604E">
        <w:rPr>
          <w:rFonts w:ascii="ＭＳ ゴシック" w:eastAsia="ＭＳ ゴシック" w:hAnsi="ＭＳ ゴシック" w:hint="eastAsia"/>
          <w:sz w:val="18"/>
        </w:rPr>
        <w:t>なお，この書式は本校ＨＰ(</w:t>
      </w:r>
      <w:r w:rsidR="00DB3C83" w:rsidRPr="00A5604E">
        <w:rPr>
          <w:rFonts w:ascii="ＭＳ ゴシック" w:eastAsia="ＭＳ ゴシック" w:hAnsi="ＭＳ ゴシック"/>
          <w:sz w:val="18"/>
        </w:rPr>
        <w:t>http://www.tokuyama.ac.jp/edu/internship.html</w:t>
      </w:r>
      <w:r w:rsidRPr="00A5604E">
        <w:rPr>
          <w:rFonts w:ascii="ＭＳ ゴシック" w:eastAsia="ＭＳ ゴシック" w:hAnsi="ＭＳ ゴシック" w:hint="eastAsia"/>
          <w:sz w:val="18"/>
        </w:rPr>
        <w:t>)</w:t>
      </w:r>
      <w:r w:rsidR="00063D55">
        <w:rPr>
          <w:rFonts w:ascii="ＭＳ ゴシック" w:eastAsia="ＭＳ ゴシック" w:hAnsi="ＭＳ ゴシック" w:hint="eastAsia"/>
          <w:sz w:val="18"/>
        </w:rPr>
        <w:t>で取得できます。</w:t>
      </w:r>
    </w:p>
    <w:p w:rsidR="00063D55" w:rsidRDefault="00063D55">
      <w:pPr>
        <w:rPr>
          <w:rFonts w:ascii="ＭＳ ゴシック" w:eastAsia="ＭＳ ゴシック" w:hAnsi="ＭＳ ゴシック"/>
          <w:sz w:val="18"/>
        </w:rPr>
      </w:pPr>
    </w:p>
    <w:p w:rsidR="00063D55" w:rsidRDefault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１．受け入れを検討されている種別（詳細は裏面を参照ください）</w:t>
      </w:r>
    </w:p>
    <w:p w:rsidR="00063D55" w:rsidRDefault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□　校外実習（本科４年次）　</w:t>
      </w:r>
      <w:r w:rsidR="00670956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 xml:space="preserve">　□　総合実地演習（本科２年次）　</w:t>
      </w:r>
      <w:r w:rsidR="00670956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 xml:space="preserve">　□　インターンシップ（専攻科１年次）</w:t>
      </w:r>
    </w:p>
    <w:p w:rsidR="00972632" w:rsidRDefault="00972632">
      <w:pPr>
        <w:rPr>
          <w:rFonts w:ascii="ＭＳ ゴシック" w:eastAsia="ＭＳ ゴシック" w:hAnsi="ＭＳ ゴシック"/>
          <w:sz w:val="18"/>
        </w:rPr>
      </w:pPr>
    </w:p>
    <w:p w:rsidR="00755D9B" w:rsidRPr="00A5604E" w:rsidRDefault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２</w:t>
      </w:r>
      <w:r w:rsidR="00755D9B" w:rsidRPr="00A5604E">
        <w:rPr>
          <w:rFonts w:ascii="ＭＳ ゴシック" w:eastAsia="ＭＳ ゴシック" w:hAnsi="ＭＳ ゴシック" w:hint="eastAsia"/>
          <w:sz w:val="18"/>
        </w:rPr>
        <w:t>．学科別受入れ可能学生数及び受入れ可能な分野・テーマ等（記入欄不足の場合は，別紙によりご回答願います．）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765"/>
        <w:gridCol w:w="5139"/>
        <w:gridCol w:w="1905"/>
      </w:tblGrid>
      <w:tr w:rsidR="00755D9B">
        <w:tc>
          <w:tcPr>
            <w:tcW w:w="1544" w:type="dxa"/>
          </w:tcPr>
          <w:p w:rsidR="00755D9B" w:rsidRDefault="00755D9B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学</w:t>
            </w:r>
            <w:r w:rsidR="00C36C52">
              <w:rPr>
                <w:rFonts w:eastAsia="ＭＳ ゴシック" w:hint="eastAsia"/>
                <w:sz w:val="18"/>
              </w:rPr>
              <w:t xml:space="preserve">　　</w:t>
            </w:r>
            <w:r>
              <w:rPr>
                <w:rFonts w:eastAsia="ＭＳ ゴシック" w:hint="eastAsia"/>
                <w:sz w:val="18"/>
              </w:rPr>
              <w:t>科</w:t>
            </w:r>
          </w:p>
        </w:tc>
        <w:tc>
          <w:tcPr>
            <w:tcW w:w="772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受入数</w:t>
            </w:r>
          </w:p>
        </w:tc>
        <w:tc>
          <w:tcPr>
            <w:tcW w:w="5211" w:type="dxa"/>
          </w:tcPr>
          <w:p w:rsidR="00755D9B" w:rsidRDefault="00755D9B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　入　れ　可　能　な　分　野　・　テ　ー　マ　等</w:t>
            </w:r>
          </w:p>
        </w:tc>
        <w:tc>
          <w:tcPr>
            <w:tcW w:w="1930" w:type="dxa"/>
          </w:tcPr>
          <w:p w:rsidR="00755D9B" w:rsidRDefault="00755D9B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その他特記事項</w:t>
            </w:r>
          </w:p>
        </w:tc>
      </w:tr>
      <w:tr w:rsidR="00755D9B">
        <w:trPr>
          <w:trHeight w:val="586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機械電気工学科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rPr>
          <w:trHeight w:val="586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情報電子工学科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rPr>
          <w:trHeight w:val="570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土木建築工学科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</w:tbl>
    <w:p w:rsidR="00755D9B" w:rsidRDefault="00063D55">
      <w:pPr>
        <w:spacing w:beforeLines="50" w:before="145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３</w:t>
      </w:r>
      <w:r w:rsidR="00755D9B">
        <w:rPr>
          <w:rFonts w:eastAsia="ＭＳ ゴシック" w:hint="eastAsia"/>
          <w:sz w:val="18"/>
        </w:rPr>
        <w:t>．貴機関における受入れ条件（該当項目に○印を付して</w:t>
      </w:r>
      <w:r w:rsidR="00DB3C83">
        <w:rPr>
          <w:rFonts w:eastAsia="ＭＳ ゴシック" w:hint="eastAsia"/>
          <w:sz w:val="18"/>
        </w:rPr>
        <w:t>くだ</w:t>
      </w:r>
      <w:r w:rsidR="00755D9B">
        <w:rPr>
          <w:rFonts w:eastAsia="ＭＳ ゴシック" w:hint="eastAsia"/>
          <w:sz w:val="18"/>
        </w:rPr>
        <w:t>さい）</w:t>
      </w:r>
    </w:p>
    <w:p w:rsidR="00755D9B" w:rsidRDefault="00755D9B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研修に関わる費用は個人負担を原則としますが，受入れ機関で提供または支給できることがありましたらご記入</w:t>
      </w:r>
      <w:r w:rsidR="00DB3C83">
        <w:rPr>
          <w:rFonts w:eastAsia="ＭＳ ゴシック" w:hint="eastAsia"/>
          <w:sz w:val="18"/>
        </w:rPr>
        <w:t>くだ</w:t>
      </w:r>
      <w:r>
        <w:rPr>
          <w:rFonts w:eastAsia="ＭＳ ゴシック" w:hint="eastAsia"/>
          <w:sz w:val="18"/>
        </w:rPr>
        <w:t>さい．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9"/>
        <w:gridCol w:w="2105"/>
        <w:gridCol w:w="3431"/>
      </w:tblGrid>
      <w:tr w:rsidR="00755D9B">
        <w:tc>
          <w:tcPr>
            <w:tcW w:w="5983" w:type="dxa"/>
            <w:gridSpan w:val="2"/>
          </w:tcPr>
          <w:p w:rsidR="00755D9B" w:rsidRDefault="00755D9B">
            <w:pPr>
              <w:ind w:firstLineChars="793" w:firstLine="1291"/>
              <w:rPr>
                <w:rFonts w:eastAsia="ＭＳ ゴシック"/>
                <w:sz w:val="18"/>
                <w:lang w:eastAsia="zh-TW"/>
              </w:rPr>
            </w:pPr>
            <w:r>
              <w:rPr>
                <w:rFonts w:eastAsia="ＭＳ ゴシック" w:hint="eastAsia"/>
                <w:sz w:val="18"/>
                <w:lang w:eastAsia="zh-TW"/>
              </w:rPr>
              <w:t>事　　　　　　　　　　　　　　　　　　項</w:t>
            </w:r>
          </w:p>
        </w:tc>
        <w:tc>
          <w:tcPr>
            <w:tcW w:w="3474" w:type="dxa"/>
          </w:tcPr>
          <w:p w:rsidR="00755D9B" w:rsidRDefault="00755D9B">
            <w:pPr>
              <w:ind w:firstLineChars="497" w:firstLine="809"/>
              <w:rPr>
                <w:rFonts w:eastAsia="ＭＳ ゴシック"/>
                <w:sz w:val="18"/>
                <w:lang w:eastAsia="zh-TW"/>
              </w:rPr>
            </w:pPr>
            <w:r>
              <w:rPr>
                <w:rFonts w:eastAsia="ＭＳ ゴシック" w:hint="eastAsia"/>
                <w:sz w:val="18"/>
                <w:lang w:eastAsia="zh-TW"/>
              </w:rPr>
              <w:t>備　　　　　　　　考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出社及び帰学（学校から実習地までの）旅費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063D55">
        <w:trPr>
          <w:trHeight w:val="342"/>
        </w:trPr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日　　　当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金額等</w:t>
            </w:r>
            <w:r w:rsidR="00322658">
              <w:rPr>
                <w:rFonts w:eastAsia="ＭＳ ゴシック" w:hint="eastAsia"/>
                <w:sz w:val="18"/>
              </w:rPr>
              <w:t>（</w:t>
            </w:r>
            <w:r w:rsidR="00322658" w:rsidRPr="00322658">
              <w:rPr>
                <w:rFonts w:eastAsia="ＭＳ ゴシック" w:hint="eastAsia"/>
                <w:w w:val="50"/>
                <w:sz w:val="18"/>
              </w:rPr>
              <w:t>※給与ではないこと。正課</w:t>
            </w:r>
            <w:r w:rsidR="00322658">
              <w:rPr>
                <w:rFonts w:eastAsia="ＭＳ ゴシック" w:hint="eastAsia"/>
                <w:w w:val="50"/>
                <w:sz w:val="18"/>
              </w:rPr>
              <w:t>活動</w:t>
            </w:r>
            <w:r w:rsidR="00322658" w:rsidRPr="00322658">
              <w:rPr>
                <w:rFonts w:eastAsia="ＭＳ ゴシック" w:hint="eastAsia"/>
                <w:w w:val="50"/>
                <w:sz w:val="18"/>
              </w:rPr>
              <w:t>のため，</w:t>
            </w:r>
            <w:r w:rsidR="00322658">
              <w:rPr>
                <w:rFonts w:eastAsia="ＭＳ ゴシック" w:hint="eastAsia"/>
                <w:w w:val="50"/>
                <w:sz w:val="18"/>
              </w:rPr>
              <w:t>本校では</w:t>
            </w:r>
            <w:r w:rsidR="00322658" w:rsidRPr="00322658">
              <w:rPr>
                <w:rFonts w:eastAsia="ＭＳ ゴシック" w:hint="eastAsia"/>
                <w:w w:val="50"/>
                <w:sz w:val="18"/>
              </w:rPr>
              <w:t>無報酬としています。</w:t>
            </w:r>
            <w:r w:rsidR="00322658">
              <w:rPr>
                <w:rFonts w:eastAsia="ＭＳ ゴシック" w:hint="eastAsia"/>
                <w:sz w:val="18"/>
              </w:rPr>
              <w:t>）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社員寮等の利用</w:t>
            </w:r>
          </w:p>
        </w:tc>
        <w:tc>
          <w:tcPr>
            <w:tcW w:w="2123" w:type="dxa"/>
          </w:tcPr>
          <w:p w:rsidR="00755D9B" w:rsidRDefault="00755D9B">
            <w:pPr>
              <w:ind w:firstLineChars="200" w:firstLine="325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可　　・　不可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女子入寮（可・不可）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他の宿舎（上記不可の場合）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斡旋する　・　斡旋しない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宿　泊　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受入れ先負担・本人負担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個人負担の場合の金額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食　　　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受入れ先負担・本人負担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個人負担の場合の金額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通　勤　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作　業　服　等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rPr>
          <w:trHeight w:val="580"/>
        </w:trPr>
        <w:tc>
          <w:tcPr>
            <w:tcW w:w="9457" w:type="dxa"/>
            <w:gridSpan w:val="3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その他の受入れ条件</w:t>
            </w:r>
          </w:p>
        </w:tc>
      </w:tr>
    </w:tbl>
    <w:p w:rsidR="00007ADB" w:rsidRDefault="00755D9B" w:rsidP="00007ADB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＊受入れに関する要項等があれば別途添付頂ければ幸甚です</w:t>
      </w:r>
      <w:r w:rsidR="00063D55">
        <w:rPr>
          <w:rFonts w:eastAsia="ＭＳ ゴシック" w:hint="eastAsia"/>
          <w:sz w:val="18"/>
        </w:rPr>
        <w:t>。</w:t>
      </w:r>
    </w:p>
    <w:p w:rsidR="00A67DC5" w:rsidRDefault="00A67DC5" w:rsidP="00007ADB">
      <w:pPr>
        <w:rPr>
          <w:rFonts w:eastAsia="ＭＳ ゴシック"/>
          <w:sz w:val="18"/>
        </w:rPr>
      </w:pPr>
      <w:bookmarkStart w:id="0" w:name="_Hlk134692448"/>
    </w:p>
    <w:p w:rsidR="00755D9B" w:rsidRDefault="00755D9B" w:rsidP="00007ADB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４．今後の連絡ご担当者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3651"/>
        <w:gridCol w:w="1333"/>
        <w:gridCol w:w="3386"/>
      </w:tblGrid>
      <w:tr w:rsidR="00755D9B" w:rsidTr="00715CC8">
        <w:trPr>
          <w:trHeight w:val="647"/>
        </w:trPr>
        <w:tc>
          <w:tcPr>
            <w:tcW w:w="965" w:type="dxa"/>
          </w:tcPr>
          <w:bookmarkEnd w:id="0"/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28"/>
                <w:kern w:val="0"/>
                <w:sz w:val="18"/>
                <w:fitText w:val="652" w:id="-1544270848"/>
              </w:rPr>
              <w:t>所在</w:t>
            </w:r>
            <w:r>
              <w:rPr>
                <w:rFonts w:eastAsia="ＭＳ ゴシック" w:hint="eastAsia"/>
                <w:kern w:val="0"/>
                <w:sz w:val="18"/>
                <w:fitText w:val="652" w:id="-1544270848"/>
              </w:rPr>
              <w:t>地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〒</w:t>
            </w: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333" w:type="dxa"/>
            <w:vMerge w:val="restart"/>
          </w:tcPr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所属・職名</w:t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5D9B">
                    <w:rPr>
                      <w:rFonts w:ascii="ＭＳ ゴシック" w:eastAsia="ＭＳ ゴシック" w:hAnsi="ＭＳ ゴシック" w:hint="eastAsia"/>
                      <w:sz w:val="9"/>
                    </w:rPr>
                    <w:t>ふり</w:t>
                  </w:r>
                </w:rt>
                <w:rubyBase>
                  <w:r w:rsidR="00755D9B">
                    <w:rPr>
                      <w:rFonts w:eastAsia="ＭＳ ゴシック" w:hint="eastAsia"/>
                      <w:sz w:val="18"/>
                    </w:rPr>
                    <w:t>氏</w:t>
                  </w:r>
                </w:rubyBase>
              </w:ruby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5D9B">
                    <w:rPr>
                      <w:rFonts w:ascii="ＭＳ ゴシック" w:eastAsia="ＭＳ ゴシック" w:hAnsi="ＭＳ ゴシック" w:hint="eastAsia"/>
                      <w:sz w:val="9"/>
                    </w:rPr>
                    <w:t>がな</w:t>
                  </w:r>
                </w:rt>
                <w:rubyBase>
                  <w:r w:rsidR="00755D9B">
                    <w:rPr>
                      <w:rFonts w:eastAsia="ＭＳ ゴシック" w:hint="eastAsia"/>
                      <w:sz w:val="18"/>
                    </w:rPr>
                    <w:t>名</w:t>
                  </w:r>
                </w:rubyBase>
              </w:ruby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（内線）</w:t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E-mail</w:t>
            </w:r>
          </w:p>
        </w:tc>
        <w:tc>
          <w:tcPr>
            <w:tcW w:w="3386" w:type="dxa"/>
            <w:vMerge w:val="restart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715CC8">
        <w:trPr>
          <w:trHeight w:val="572"/>
        </w:trPr>
        <w:tc>
          <w:tcPr>
            <w:tcW w:w="965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28"/>
                <w:kern w:val="0"/>
                <w:sz w:val="18"/>
                <w:fitText w:val="652" w:id="-1544270847"/>
              </w:rPr>
              <w:t>機関</w:t>
            </w:r>
            <w:r>
              <w:rPr>
                <w:rFonts w:eastAsia="ＭＳ ゴシック" w:hint="eastAsia"/>
                <w:kern w:val="0"/>
                <w:sz w:val="18"/>
                <w:fitText w:val="652" w:id="-1544270847"/>
              </w:rPr>
              <w:t>名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333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3386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715CC8">
        <w:tc>
          <w:tcPr>
            <w:tcW w:w="965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電話番号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　　　　　　）　　　　―</w:t>
            </w:r>
          </w:p>
        </w:tc>
        <w:tc>
          <w:tcPr>
            <w:tcW w:w="1333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3386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715CC8">
        <w:tc>
          <w:tcPr>
            <w:tcW w:w="965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FAX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　　　　　　）　　　　―</w:t>
            </w:r>
          </w:p>
        </w:tc>
        <w:tc>
          <w:tcPr>
            <w:tcW w:w="1333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3386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6A4AF6" w:rsidTr="00715CC8">
        <w:tc>
          <w:tcPr>
            <w:tcW w:w="965" w:type="dxa"/>
          </w:tcPr>
          <w:p w:rsidR="006A4AF6" w:rsidRDefault="006A4AF6" w:rsidP="006A4AF6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HP</w:t>
            </w:r>
          </w:p>
        </w:tc>
        <w:tc>
          <w:tcPr>
            <w:tcW w:w="8370" w:type="dxa"/>
            <w:gridSpan w:val="3"/>
          </w:tcPr>
          <w:p w:rsidR="006A4AF6" w:rsidRDefault="006A4AF6">
            <w:pPr>
              <w:rPr>
                <w:rFonts w:eastAsia="ＭＳ ゴシック"/>
                <w:sz w:val="18"/>
              </w:rPr>
            </w:pPr>
          </w:p>
        </w:tc>
      </w:tr>
      <w:tr w:rsidR="00755D9B" w:rsidTr="006A4AF6">
        <w:trPr>
          <w:trHeight w:val="465"/>
        </w:trPr>
        <w:tc>
          <w:tcPr>
            <w:tcW w:w="9335" w:type="dxa"/>
            <w:gridSpan w:val="4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受入れについての依頼状送付の宛先（職名・氏名等）</w:t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</w:p>
        </w:tc>
      </w:tr>
    </w:tbl>
    <w:p w:rsidR="00D028C1" w:rsidRPr="00EE119E" w:rsidRDefault="00715CC8" w:rsidP="00715CC8">
      <w:pPr>
        <w:rPr>
          <w:rFonts w:eastAsia="ＭＳ ゴシック"/>
          <w:sz w:val="18"/>
        </w:rPr>
      </w:pPr>
      <w:r w:rsidRPr="00EE119E">
        <w:rPr>
          <w:rFonts w:eastAsia="ＭＳ ゴシック" w:hint="eastAsia"/>
          <w:sz w:val="18"/>
        </w:rPr>
        <w:t>５．山口県インターンシップ推進協議会</w:t>
      </w:r>
      <w:r w:rsidR="00D028C1" w:rsidRPr="00EE119E">
        <w:rPr>
          <w:rFonts w:eastAsia="ＭＳ ゴシック" w:hint="eastAsia"/>
          <w:sz w:val="18"/>
        </w:rPr>
        <w:t>での調整を優先したい（詳細は裏面を参照ください）</w:t>
      </w:r>
    </w:p>
    <w:p w:rsidR="00715CC8" w:rsidRPr="00EE119E" w:rsidRDefault="00D028C1" w:rsidP="00715CC8">
      <w:pPr>
        <w:jc w:val="left"/>
        <w:rPr>
          <w:rFonts w:eastAsia="PMingLiU"/>
          <w:sz w:val="18"/>
          <w:lang w:eastAsia="zh-TW"/>
        </w:rPr>
      </w:pPr>
      <w:r w:rsidRPr="00EE119E">
        <w:rPr>
          <w:rFonts w:ascii="ＭＳ ゴシック" w:eastAsia="ＭＳ ゴシック" w:hAnsi="ＭＳ ゴシック" w:hint="eastAsia"/>
          <w:sz w:val="18"/>
        </w:rPr>
        <w:t xml:space="preserve">　　□　はい　</w:t>
      </w:r>
      <w:r w:rsidR="00670956">
        <w:rPr>
          <w:rFonts w:ascii="ＭＳ ゴシック" w:eastAsia="ＭＳ ゴシック" w:hAnsi="ＭＳ ゴシック" w:hint="eastAsia"/>
          <w:sz w:val="18"/>
        </w:rPr>
        <w:t xml:space="preserve">　</w:t>
      </w:r>
      <w:r w:rsidRPr="00EE119E">
        <w:rPr>
          <w:rFonts w:ascii="ＭＳ ゴシック" w:eastAsia="ＭＳ ゴシック" w:hAnsi="ＭＳ ゴシック" w:hint="eastAsia"/>
          <w:sz w:val="18"/>
        </w:rPr>
        <w:t xml:space="preserve">　□　いいえ</w:t>
      </w:r>
    </w:p>
    <w:p w:rsidR="00D028C1" w:rsidRDefault="00D028C1" w:rsidP="00D028C1">
      <w:pPr>
        <w:ind w:right="652"/>
        <w:rPr>
          <w:rFonts w:eastAsia="PMingLiU"/>
          <w:sz w:val="18"/>
          <w:lang w:eastAsia="zh-TW"/>
        </w:rPr>
      </w:pPr>
    </w:p>
    <w:p w:rsidR="00755D9B" w:rsidRPr="00273B95" w:rsidRDefault="00755D9B" w:rsidP="00273B95">
      <w:pPr>
        <w:jc w:val="right"/>
        <w:rPr>
          <w:rFonts w:eastAsia="PMingLiU"/>
          <w:sz w:val="18"/>
        </w:rPr>
      </w:pPr>
      <w:r>
        <w:rPr>
          <w:rFonts w:eastAsia="ＭＳ ゴシック" w:hint="eastAsia"/>
          <w:sz w:val="18"/>
          <w:lang w:eastAsia="zh-TW"/>
        </w:rPr>
        <w:t>担当窓口　学生課教務係　電話</w:t>
      </w:r>
      <w:r>
        <w:rPr>
          <w:rFonts w:eastAsia="ＭＳ ゴシック" w:hint="eastAsia"/>
          <w:sz w:val="18"/>
          <w:lang w:eastAsia="zh-TW"/>
        </w:rPr>
        <w:t>0834-29-6232</w:t>
      </w:r>
      <w:r>
        <w:rPr>
          <w:rFonts w:eastAsia="ＭＳ ゴシック" w:hint="eastAsia"/>
          <w:sz w:val="18"/>
          <w:lang w:eastAsia="zh-TW"/>
        </w:rPr>
        <w:t xml:space="preserve">　　</w:t>
      </w:r>
      <w:r>
        <w:rPr>
          <w:rFonts w:eastAsia="ＭＳ ゴシック" w:hint="eastAsia"/>
          <w:sz w:val="18"/>
          <w:lang w:eastAsia="zh-TW"/>
        </w:rPr>
        <w:t>FAX</w:t>
      </w:r>
      <w:r>
        <w:rPr>
          <w:rFonts w:eastAsia="ＭＳ ゴシック" w:hint="eastAsia"/>
          <w:sz w:val="18"/>
          <w:lang w:eastAsia="zh-TW"/>
        </w:rPr>
        <w:t xml:space="preserve">　</w:t>
      </w:r>
      <w:r>
        <w:rPr>
          <w:rFonts w:eastAsia="ＭＳ ゴシック" w:hint="eastAsia"/>
          <w:sz w:val="18"/>
          <w:lang w:eastAsia="zh-TW"/>
        </w:rPr>
        <w:t>0834-29-6161</w:t>
      </w:r>
    </w:p>
    <w:p w:rsidR="00063D55" w:rsidRPr="00A67DC5" w:rsidRDefault="00063D55" w:rsidP="00A67DC5">
      <w:pPr>
        <w:pStyle w:val="aa"/>
        <w:widowControl/>
        <w:numPr>
          <w:ilvl w:val="0"/>
          <w:numId w:val="2"/>
        </w:numPr>
        <w:ind w:leftChars="0"/>
        <w:jc w:val="left"/>
        <w:rPr>
          <w:rFonts w:eastAsia="ＭＳ ゴシック"/>
          <w:sz w:val="18"/>
          <w:lang w:val="de-DE"/>
        </w:rPr>
      </w:pPr>
      <w:r w:rsidRPr="00A67DC5">
        <w:rPr>
          <w:rFonts w:eastAsia="ＭＳ ゴシック" w:hint="eastAsia"/>
          <w:sz w:val="18"/>
          <w:lang w:val="de-DE"/>
        </w:rPr>
        <w:lastRenderedPageBreak/>
        <w:t>徳山工業高等専門学校のインターンシップ等について</w:t>
      </w:r>
    </w:p>
    <w:p w:rsidR="00063D55" w:rsidRPr="00A67DC5" w:rsidRDefault="00063D55" w:rsidP="00063D55">
      <w:pPr>
        <w:jc w:val="right"/>
        <w:rPr>
          <w:rFonts w:eastAsia="ＭＳ ゴシック"/>
          <w:sz w:val="18"/>
          <w:lang w:val="de-DE"/>
        </w:rPr>
      </w:pPr>
    </w:p>
    <w:p w:rsidR="00063D55" w:rsidRDefault="00322338" w:rsidP="00322338">
      <w:pPr>
        <w:ind w:firstLineChars="100" w:firstLine="163"/>
        <w:jc w:val="left"/>
        <w:rPr>
          <w:rFonts w:eastAsia="ＭＳ ゴシック"/>
          <w:sz w:val="18"/>
          <w:lang w:val="de-DE"/>
        </w:rPr>
      </w:pPr>
      <w:r>
        <w:rPr>
          <w:rFonts w:eastAsia="ＭＳ ゴシック" w:hint="eastAsia"/>
          <w:sz w:val="18"/>
          <w:lang w:val="de-DE"/>
        </w:rPr>
        <w:t>本校では，校外実習・総合実地演習・インターンシップ　という授業科目の中でインターンシップ活動を行っています。</w:t>
      </w:r>
    </w:p>
    <w:p w:rsidR="00063D55" w:rsidRDefault="00322338" w:rsidP="00322338">
      <w:pPr>
        <w:tabs>
          <w:tab w:val="left" w:pos="193"/>
        </w:tabs>
        <w:rPr>
          <w:rFonts w:eastAsia="ＭＳ ゴシック"/>
          <w:sz w:val="18"/>
          <w:lang w:val="de-DE"/>
        </w:rPr>
      </w:pPr>
      <w:r>
        <w:rPr>
          <w:rFonts w:eastAsia="ＭＳ ゴシック"/>
          <w:sz w:val="18"/>
          <w:lang w:val="de-DE"/>
        </w:rPr>
        <w:tab/>
      </w:r>
      <w:r w:rsidRPr="00322338">
        <w:rPr>
          <w:rFonts w:eastAsia="ＭＳ ゴシック" w:hint="eastAsia"/>
          <w:sz w:val="18"/>
          <w:lang w:val="de-DE"/>
        </w:rPr>
        <w:t>各</w:t>
      </w:r>
      <w:r>
        <w:rPr>
          <w:rFonts w:eastAsia="ＭＳ ゴシック" w:hint="eastAsia"/>
          <w:sz w:val="18"/>
          <w:lang w:val="de-DE"/>
        </w:rPr>
        <w:t>授業</w:t>
      </w:r>
      <w:r w:rsidRPr="00322338">
        <w:rPr>
          <w:rFonts w:eastAsia="ＭＳ ゴシック" w:hint="eastAsia"/>
          <w:sz w:val="18"/>
          <w:lang w:val="de-DE"/>
        </w:rPr>
        <w:t>科目の詳細は，本校ＨＰ（</w:t>
      </w:r>
      <w:r w:rsidRPr="00322338">
        <w:rPr>
          <w:rFonts w:eastAsia="ＭＳ ゴシック" w:hint="eastAsia"/>
          <w:sz w:val="18"/>
          <w:lang w:val="de-DE"/>
        </w:rPr>
        <w:t>http://www.tokuyama.ac.jp/</w:t>
      </w:r>
      <w:r w:rsidRPr="00322338">
        <w:rPr>
          <w:rFonts w:eastAsia="ＭＳ ゴシック" w:hint="eastAsia"/>
          <w:sz w:val="18"/>
          <w:lang w:val="de-DE"/>
        </w:rPr>
        <w:t>）→シラバスでご覧頂けます。</w:t>
      </w:r>
    </w:p>
    <w:p w:rsidR="00322338" w:rsidRPr="00063D55" w:rsidRDefault="00322338" w:rsidP="00322338">
      <w:pPr>
        <w:tabs>
          <w:tab w:val="left" w:pos="193"/>
        </w:tabs>
        <w:rPr>
          <w:rFonts w:eastAsia="ＭＳ ゴシック"/>
          <w:sz w:val="18"/>
          <w:lang w:val="de-DE"/>
        </w:rPr>
      </w:pPr>
    </w:p>
    <w:p w:rsidR="00063D55" w:rsidRPr="00322338" w:rsidRDefault="00063D55" w:rsidP="00063D55">
      <w:pPr>
        <w:rPr>
          <w:rFonts w:ascii="ＭＳ ゴシック" w:eastAsia="ＭＳ ゴシック" w:hAnsi="ＭＳ ゴシック"/>
          <w:sz w:val="18"/>
        </w:rPr>
      </w:pPr>
      <w:r w:rsidRPr="00322338">
        <w:rPr>
          <w:rFonts w:ascii="ＭＳ ゴシック" w:eastAsia="ＭＳ ゴシック" w:hAnsi="ＭＳ ゴシック" w:hint="eastAsia"/>
          <w:sz w:val="18"/>
        </w:rPr>
        <w:t>〇校外実習は，本科４年次の</w:t>
      </w:r>
      <w:r w:rsidRPr="00322338">
        <w:rPr>
          <w:rFonts w:ascii="ＭＳ ゴシック" w:eastAsia="ＭＳ ゴシック" w:hAnsi="ＭＳ ゴシック" w:hint="eastAsia"/>
          <w:b/>
          <w:sz w:val="18"/>
        </w:rPr>
        <w:t>夏季休業期間中（令和5年度は</w:t>
      </w:r>
      <w:r w:rsidRPr="00322338">
        <w:rPr>
          <w:rFonts w:ascii="ＭＳ ゴシック" w:eastAsia="ＭＳ ゴシック" w:hAnsi="ＭＳ ゴシック"/>
          <w:b/>
          <w:sz w:val="18"/>
        </w:rPr>
        <w:t>8</w:t>
      </w:r>
      <w:r w:rsidRPr="00322338">
        <w:rPr>
          <w:rFonts w:ascii="ＭＳ ゴシック" w:eastAsia="ＭＳ ゴシック" w:hAnsi="ＭＳ ゴシック" w:hint="eastAsia"/>
          <w:b/>
          <w:sz w:val="18"/>
        </w:rPr>
        <w:t>月11日～9月3</w:t>
      </w:r>
      <w:r w:rsidRPr="00322338">
        <w:rPr>
          <w:rFonts w:ascii="ＭＳ ゴシック" w:eastAsia="ＭＳ ゴシック" w:hAnsi="ＭＳ ゴシック"/>
          <w:b/>
          <w:sz w:val="18"/>
        </w:rPr>
        <w:t>0</w:t>
      </w:r>
      <w:r w:rsidRPr="00322338">
        <w:rPr>
          <w:rFonts w:ascii="ＭＳ ゴシック" w:eastAsia="ＭＳ ゴシック" w:hAnsi="ＭＳ ゴシック" w:hint="eastAsia"/>
          <w:b/>
          <w:sz w:val="18"/>
        </w:rPr>
        <w:t>日）</w:t>
      </w:r>
      <w:r w:rsidRPr="00322338">
        <w:rPr>
          <w:rFonts w:ascii="ＭＳ ゴシック" w:eastAsia="ＭＳ ゴシック" w:hAnsi="ＭＳ ゴシック" w:hint="eastAsia"/>
          <w:sz w:val="18"/>
        </w:rPr>
        <w:t>の１週間（科目名：校外実習１）または２週間（科目名：校外実習２）で行います。</w:t>
      </w:r>
    </w:p>
    <w:p w:rsidR="00322338" w:rsidRDefault="00322338" w:rsidP="00063D55">
      <w:pPr>
        <w:rPr>
          <w:rFonts w:ascii="ＭＳ ゴシック" w:eastAsia="ＭＳ ゴシック" w:hAnsi="ＭＳ ゴシック"/>
          <w:sz w:val="18"/>
        </w:rPr>
      </w:pPr>
    </w:p>
    <w:p w:rsidR="00063D55" w:rsidRDefault="00063D55" w:rsidP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〇総合実地演習は機械電気工学科のみ</w:t>
      </w:r>
      <w:r w:rsidR="00322338">
        <w:rPr>
          <w:rFonts w:ascii="ＭＳ ゴシック" w:eastAsia="ＭＳ ゴシック" w:hAnsi="ＭＳ ゴシック" w:hint="eastAsia"/>
          <w:sz w:val="18"/>
        </w:rPr>
        <w:t>，</w:t>
      </w:r>
      <w:r>
        <w:rPr>
          <w:rFonts w:ascii="ＭＳ ゴシック" w:eastAsia="ＭＳ ゴシック" w:hAnsi="ＭＳ ゴシック" w:hint="eastAsia"/>
          <w:sz w:val="18"/>
        </w:rPr>
        <w:t>本科２年次の夏季休業期間中に実施します。</w:t>
      </w:r>
    </w:p>
    <w:p w:rsidR="00322338" w:rsidRDefault="00322338" w:rsidP="00063D55">
      <w:pPr>
        <w:rPr>
          <w:rFonts w:ascii="ＭＳ ゴシック" w:eastAsia="ＭＳ ゴシック" w:hAnsi="ＭＳ ゴシック"/>
          <w:sz w:val="18"/>
        </w:rPr>
      </w:pPr>
    </w:p>
    <w:p w:rsidR="00063D55" w:rsidRPr="006A4AF6" w:rsidRDefault="00063D55" w:rsidP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〇インターンシップは専攻科1年次に実施します。（詳細は実施要項参照</w:t>
      </w:r>
      <w:hyperlink r:id="rId7" w:history="1">
        <w:r w:rsidRPr="002D7356">
          <w:rPr>
            <w:rStyle w:val="a3"/>
            <w:rFonts w:ascii="ＭＳ ゴシック" w:eastAsia="ＭＳ ゴシック" w:hAnsi="ＭＳ ゴシック"/>
            <w:sz w:val="18"/>
          </w:rPr>
          <w:t>http://www.tokuyama.ac.jp/edu/internship.html</w:t>
        </w:r>
      </w:hyperlink>
      <w:r>
        <w:rPr>
          <w:rFonts w:ascii="ＭＳ ゴシック" w:eastAsia="ＭＳ ゴシック" w:hAnsi="ＭＳ ゴシック" w:hint="eastAsia"/>
          <w:sz w:val="18"/>
        </w:rPr>
        <w:t>）</w:t>
      </w:r>
    </w:p>
    <w:p w:rsidR="00063D55" w:rsidRPr="00A5604E" w:rsidRDefault="00063D55" w:rsidP="00A67DC5">
      <w:pPr>
        <w:rPr>
          <w:rFonts w:ascii="ＭＳ ゴシック" w:eastAsia="ＭＳ ゴシック" w:hAnsi="ＭＳ ゴシック"/>
          <w:sz w:val="18"/>
        </w:rPr>
      </w:pPr>
    </w:p>
    <w:p w:rsidR="00670956" w:rsidRDefault="00670956" w:rsidP="00670956">
      <w:pPr>
        <w:rPr>
          <w:rFonts w:eastAsia="ＭＳ ゴシック"/>
          <w:sz w:val="18"/>
        </w:rPr>
      </w:pPr>
    </w:p>
    <w:p w:rsidR="00670956" w:rsidRDefault="00670956" w:rsidP="00670956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各調整は，「校外実習」は本科４年学級担任が，</w:t>
      </w:r>
      <w:r>
        <w:rPr>
          <w:rFonts w:eastAsia="ＭＳ ゴシック" w:hint="eastAsia"/>
          <w:sz w:val="18"/>
        </w:rPr>
        <w:t>「総合実地演習」は本科機械電気工学科２年学級担任が，</w:t>
      </w:r>
      <w:r>
        <w:rPr>
          <w:rFonts w:eastAsia="ＭＳ ゴシック" w:hint="eastAsia"/>
          <w:sz w:val="18"/>
        </w:rPr>
        <w:t>「インターンシップ」は専攻科の各専攻幹事が調整</w:t>
      </w:r>
      <w:r>
        <w:rPr>
          <w:rFonts w:eastAsia="ＭＳ ゴシック" w:hint="eastAsia"/>
          <w:sz w:val="18"/>
        </w:rPr>
        <w:t>させていただきますので，下記事務窓口にお問い合わせください</w:t>
      </w:r>
      <w:r>
        <w:rPr>
          <w:rFonts w:eastAsia="ＭＳ ゴシック" w:hint="eastAsia"/>
          <w:sz w:val="18"/>
        </w:rPr>
        <w:t xml:space="preserve">。　</w:t>
      </w:r>
    </w:p>
    <w:p w:rsidR="00755D9B" w:rsidRPr="00670956" w:rsidRDefault="00755D9B" w:rsidP="00063D55">
      <w:pPr>
        <w:rPr>
          <w:rFonts w:eastAsia="ＭＳ ゴシック"/>
          <w:sz w:val="18"/>
        </w:rPr>
      </w:pPr>
    </w:p>
    <w:p w:rsidR="00670956" w:rsidRPr="00670956" w:rsidRDefault="00670956" w:rsidP="00063D55">
      <w:pPr>
        <w:rPr>
          <w:rFonts w:eastAsia="ＭＳ ゴシック" w:hint="eastAsia"/>
          <w:sz w:val="18"/>
        </w:rPr>
      </w:pPr>
    </w:p>
    <w:p w:rsidR="00A67DC5" w:rsidRPr="00EE119E" w:rsidRDefault="00A67DC5" w:rsidP="00A67DC5">
      <w:pPr>
        <w:rPr>
          <w:rFonts w:ascii="ＭＳ 明朝" w:hAnsi="ＭＳ 明朝" w:cs="ＭＳ 明朝"/>
          <w:sz w:val="18"/>
        </w:rPr>
      </w:pPr>
      <w:r w:rsidRPr="00EE119E">
        <w:rPr>
          <w:rFonts w:ascii="ＭＳ 明朝" w:hAnsi="ＭＳ 明朝" w:cs="ＭＳ 明朝" w:hint="eastAsia"/>
          <w:sz w:val="18"/>
        </w:rPr>
        <w:t>※（お願い）</w:t>
      </w:r>
      <w:bookmarkStart w:id="1" w:name="_Hlk134775281"/>
      <w:r w:rsidRPr="00EE119E">
        <w:rPr>
          <w:rFonts w:ascii="ＭＳ 明朝" w:hAnsi="ＭＳ 明朝" w:cs="ＭＳ 明朝" w:hint="eastAsia"/>
          <w:sz w:val="18"/>
        </w:rPr>
        <w:t>山口県インターンシップ推進協議会</w:t>
      </w:r>
      <w:bookmarkEnd w:id="1"/>
      <w:r w:rsidRPr="00EE119E">
        <w:rPr>
          <w:rFonts w:ascii="ＭＳ 明朝" w:hAnsi="ＭＳ 明朝" w:cs="ＭＳ 明朝" w:hint="eastAsia"/>
          <w:sz w:val="18"/>
        </w:rPr>
        <w:t>での調整を</w:t>
      </w:r>
      <w:r w:rsidR="003763DA" w:rsidRPr="00EE119E">
        <w:rPr>
          <w:rFonts w:ascii="ＭＳ 明朝" w:hAnsi="ＭＳ 明朝" w:cs="ＭＳ 明朝" w:hint="eastAsia"/>
          <w:sz w:val="18"/>
        </w:rPr>
        <w:t>希望されるかをお聞かせください。</w:t>
      </w:r>
    </w:p>
    <w:p w:rsidR="003763DA" w:rsidRPr="00EE119E" w:rsidRDefault="003763DA" w:rsidP="00A67DC5">
      <w:pPr>
        <w:rPr>
          <w:rFonts w:ascii="ＭＳ 明朝" w:hAnsi="ＭＳ 明朝" w:cs="ＭＳ 明朝"/>
          <w:sz w:val="18"/>
        </w:rPr>
      </w:pPr>
      <w:r w:rsidRPr="00EE119E">
        <w:rPr>
          <w:rFonts w:ascii="ＭＳ 明朝" w:hAnsi="ＭＳ 明朝" w:cs="ＭＳ 明朝" w:hint="eastAsia"/>
          <w:sz w:val="18"/>
        </w:rPr>
        <w:t xml:space="preserve">　希望される場合は山口県インターンシップ推進協議会</w:t>
      </w:r>
      <w:r w:rsidR="00670956">
        <w:rPr>
          <w:rFonts w:ascii="ＭＳ 明朝" w:hAnsi="ＭＳ 明朝" w:cs="ＭＳ 明朝" w:hint="eastAsia"/>
          <w:sz w:val="18"/>
        </w:rPr>
        <w:t>のマッチングサイトでの調整を優先して手続き対応いたします</w:t>
      </w:r>
      <w:bookmarkStart w:id="2" w:name="_GoBack"/>
      <w:bookmarkEnd w:id="2"/>
      <w:r w:rsidRPr="00EE119E">
        <w:rPr>
          <w:rFonts w:ascii="ＭＳ 明朝" w:hAnsi="ＭＳ 明朝" w:cs="ＭＳ 明朝" w:hint="eastAsia"/>
          <w:sz w:val="18"/>
        </w:rPr>
        <w:t>。</w:t>
      </w:r>
    </w:p>
    <w:p w:rsidR="00A67DC5" w:rsidRPr="00670956" w:rsidRDefault="003763DA" w:rsidP="00A67DC5">
      <w:pPr>
        <w:rPr>
          <w:rFonts w:ascii="ＭＳ 明朝" w:hAnsi="ＭＳ 明朝"/>
          <w:sz w:val="18"/>
        </w:rPr>
      </w:pPr>
      <w:r w:rsidRPr="00670956">
        <w:rPr>
          <w:rFonts w:ascii="ＭＳ 明朝" w:hAnsi="ＭＳ 明朝" w:hint="eastAsia"/>
          <w:sz w:val="18"/>
        </w:rPr>
        <w:t xml:space="preserve">　希望されない場合は</w:t>
      </w:r>
      <w:r w:rsidR="00C07E53" w:rsidRPr="00670956">
        <w:rPr>
          <w:rFonts w:ascii="ＭＳ 明朝" w:hAnsi="ＭＳ 明朝" w:hint="eastAsia"/>
          <w:sz w:val="18"/>
        </w:rPr>
        <w:t>各担当者が直接調整させていただきます。</w:t>
      </w:r>
    </w:p>
    <w:p w:rsidR="00C07E53" w:rsidRPr="00EE119E" w:rsidRDefault="00C07E53" w:rsidP="00A67DC5">
      <w:pPr>
        <w:rPr>
          <w:rFonts w:eastAsia="ＭＳ ゴシック"/>
          <w:sz w:val="18"/>
        </w:rPr>
      </w:pPr>
    </w:p>
    <w:p w:rsidR="00322338" w:rsidRDefault="00322338" w:rsidP="00063D55">
      <w:pPr>
        <w:rPr>
          <w:rFonts w:eastAsia="ＭＳ ゴシック"/>
          <w:sz w:val="18"/>
        </w:rPr>
      </w:pPr>
    </w:p>
    <w:p w:rsidR="00322338" w:rsidRDefault="00322338" w:rsidP="00063D55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担当者　：</w:t>
      </w:r>
      <w:r w:rsidRPr="00322338">
        <w:rPr>
          <w:rFonts w:eastAsia="ＭＳ ゴシック"/>
          <w:sz w:val="18"/>
        </w:rPr>
        <w:t>http://www.tokuyama.ac.jp/course/tantousha.html</w:t>
      </w:r>
    </w:p>
    <w:p w:rsidR="00322338" w:rsidRDefault="00322338" w:rsidP="00322338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事務窓口：インターンシップ等に関するお問い合わせ</w:t>
      </w:r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学生課教務係</w:t>
      </w:r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　　　　電話番号　</w:t>
      </w:r>
      <w:r w:rsidRPr="00322338">
        <w:rPr>
          <w:rFonts w:eastAsia="ＭＳ ゴシック" w:hint="eastAsia"/>
          <w:sz w:val="18"/>
        </w:rPr>
        <w:t>0834-29-6232</w:t>
      </w:r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　　　　ＦＡＸ　　</w:t>
      </w:r>
      <w:r w:rsidRPr="00322338">
        <w:rPr>
          <w:rFonts w:eastAsia="ＭＳ ゴシック" w:hint="eastAsia"/>
          <w:sz w:val="18"/>
        </w:rPr>
        <w:t>0834-29-6161</w:t>
      </w:r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　　　　電子メールアドレス　</w:t>
      </w:r>
      <w:r w:rsidRPr="00322338">
        <w:rPr>
          <w:rFonts w:eastAsia="ＭＳ ゴシック" w:hint="eastAsia"/>
          <w:sz w:val="18"/>
        </w:rPr>
        <w:t>kyoumu@tokuyama.ac.jp</w:t>
      </w:r>
      <w:r w:rsidRPr="00322338">
        <w:rPr>
          <w:rFonts w:eastAsia="ＭＳ ゴシック" w:hint="eastAsia"/>
          <w:sz w:val="18"/>
        </w:rPr>
        <w:t xml:space="preserve">　</w:t>
      </w:r>
    </w:p>
    <w:sectPr w:rsidR="00322338" w:rsidRPr="00322338">
      <w:pgSz w:w="11906" w:h="16838" w:code="9"/>
      <w:pgMar w:top="1134" w:right="851" w:bottom="907" w:left="1418" w:header="851" w:footer="992" w:gutter="0"/>
      <w:cols w:space="425"/>
      <w:docGrid w:type="linesAndChars" w:linePitch="290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B4" w:rsidRDefault="00101BB4" w:rsidP="00AF6DBB">
      <w:r>
        <w:separator/>
      </w:r>
    </w:p>
  </w:endnote>
  <w:endnote w:type="continuationSeparator" w:id="0">
    <w:p w:rsidR="00101BB4" w:rsidRDefault="00101BB4" w:rsidP="00AF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B4" w:rsidRDefault="00101BB4" w:rsidP="00AF6DBB">
      <w:r>
        <w:separator/>
      </w:r>
    </w:p>
  </w:footnote>
  <w:footnote w:type="continuationSeparator" w:id="0">
    <w:p w:rsidR="00101BB4" w:rsidRDefault="00101BB4" w:rsidP="00AF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C6548"/>
    <w:multiLevelType w:val="hybridMultilevel"/>
    <w:tmpl w:val="A29A697C"/>
    <w:lvl w:ilvl="0" w:tplc="7988D93E">
      <w:start w:val="4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F7D9E"/>
    <w:multiLevelType w:val="hybridMultilevel"/>
    <w:tmpl w:val="A120E8F0"/>
    <w:lvl w:ilvl="0" w:tplc="08B088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92"/>
    <w:rsid w:val="00007ADB"/>
    <w:rsid w:val="00061073"/>
    <w:rsid w:val="00061A37"/>
    <w:rsid w:val="000631E1"/>
    <w:rsid w:val="00063D55"/>
    <w:rsid w:val="00097DF3"/>
    <w:rsid w:val="00101BB4"/>
    <w:rsid w:val="00273B95"/>
    <w:rsid w:val="00275DA7"/>
    <w:rsid w:val="00322338"/>
    <w:rsid w:val="00322658"/>
    <w:rsid w:val="003763DA"/>
    <w:rsid w:val="003F77A8"/>
    <w:rsid w:val="00403569"/>
    <w:rsid w:val="0042101C"/>
    <w:rsid w:val="005A6D9A"/>
    <w:rsid w:val="005C42AC"/>
    <w:rsid w:val="005F3DC3"/>
    <w:rsid w:val="00670956"/>
    <w:rsid w:val="00680229"/>
    <w:rsid w:val="006A4AF6"/>
    <w:rsid w:val="00715CC8"/>
    <w:rsid w:val="00755D9B"/>
    <w:rsid w:val="008847B2"/>
    <w:rsid w:val="008A28D0"/>
    <w:rsid w:val="008A3BAF"/>
    <w:rsid w:val="008F75C6"/>
    <w:rsid w:val="00947C73"/>
    <w:rsid w:val="00972632"/>
    <w:rsid w:val="009816C1"/>
    <w:rsid w:val="009D41F9"/>
    <w:rsid w:val="00A5604E"/>
    <w:rsid w:val="00A67DC5"/>
    <w:rsid w:val="00AC69EF"/>
    <w:rsid w:val="00AF6DBB"/>
    <w:rsid w:val="00BC66E4"/>
    <w:rsid w:val="00BF4EF7"/>
    <w:rsid w:val="00C07E53"/>
    <w:rsid w:val="00C36C52"/>
    <w:rsid w:val="00C625B3"/>
    <w:rsid w:val="00C75368"/>
    <w:rsid w:val="00CB426B"/>
    <w:rsid w:val="00CC0982"/>
    <w:rsid w:val="00D028C1"/>
    <w:rsid w:val="00D624E0"/>
    <w:rsid w:val="00DB3C83"/>
    <w:rsid w:val="00E46C8D"/>
    <w:rsid w:val="00EE119E"/>
    <w:rsid w:val="00EE1909"/>
    <w:rsid w:val="00F20C68"/>
    <w:rsid w:val="00F92292"/>
    <w:rsid w:val="00FC7AEE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6B7BD4"/>
  <w15:chartTrackingRefBased/>
  <w15:docId w15:val="{354D4A18-1295-417C-A620-0C136C32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AF6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6D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6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6DBB"/>
    <w:rPr>
      <w:kern w:val="2"/>
      <w:sz w:val="21"/>
      <w:szCs w:val="24"/>
    </w:rPr>
  </w:style>
  <w:style w:type="table" w:styleId="a9">
    <w:name w:val="Table Grid"/>
    <w:basedOn w:val="a1"/>
    <w:uiPriority w:val="59"/>
    <w:rsid w:val="006A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3D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kuyama.ac.jp/edu/internshi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1286</Words>
  <Characters>724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平成１８年度校外実習（インターンシップ）受け入れ機関等調査票</vt:lpstr>
      <vt:lpstr>平成１８年度校外実習（インターンシップ）受け入れ機関等調査票</vt:lpstr>
    </vt:vector>
  </TitlesOfParts>
  <Company>徳山工業高等専門学校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平成１８年度校外実習（インターンシップ）受け入れ機関等調査票</dc:title>
  <dc:subject/>
  <dc:creator>兼重明宏</dc:creator>
  <cp:keywords/>
  <cp:lastModifiedBy>隆也 永井</cp:lastModifiedBy>
  <cp:revision>8</cp:revision>
  <cp:lastPrinted>2023-05-12T00:16:00Z</cp:lastPrinted>
  <dcterms:created xsi:type="dcterms:W3CDTF">2023-01-30T05:05:00Z</dcterms:created>
  <dcterms:modified xsi:type="dcterms:W3CDTF">2023-05-12T02:49:00Z</dcterms:modified>
</cp:coreProperties>
</file>